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1EA6" w14:textId="77777777" w:rsidR="007A622B" w:rsidRPr="00471AD4" w:rsidRDefault="00471AD4" w:rsidP="00471AD4">
      <w:pPr>
        <w:jc w:val="center"/>
        <w:rPr>
          <w:b/>
          <w:sz w:val="28"/>
          <w:szCs w:val="28"/>
        </w:rPr>
      </w:pPr>
      <w:r w:rsidRPr="00471AD4">
        <w:rPr>
          <w:b/>
          <w:sz w:val="28"/>
          <w:szCs w:val="28"/>
        </w:rPr>
        <w:t>Inuksuk</w:t>
      </w:r>
    </w:p>
    <w:p w14:paraId="1A9BB101" w14:textId="77777777" w:rsidR="00471AD4" w:rsidRDefault="00471AD4">
      <w:pPr>
        <w:rPr>
          <w:sz w:val="28"/>
          <w:szCs w:val="28"/>
        </w:rPr>
      </w:pPr>
    </w:p>
    <w:p w14:paraId="61E24003" w14:textId="77777777" w:rsidR="00471AD4" w:rsidRPr="00F135FA" w:rsidRDefault="00471AD4">
      <w:pPr>
        <w:rPr>
          <w:b/>
          <w:sz w:val="28"/>
          <w:szCs w:val="28"/>
        </w:rPr>
      </w:pPr>
      <w:r w:rsidRPr="00F135FA">
        <w:rPr>
          <w:b/>
          <w:sz w:val="28"/>
          <w:szCs w:val="28"/>
        </w:rPr>
        <w:t>The minute</w:t>
      </w:r>
      <w:r w:rsidR="00F135FA">
        <w:rPr>
          <w:b/>
          <w:sz w:val="28"/>
          <w:szCs w:val="28"/>
        </w:rPr>
        <w:t xml:space="preserve"> (video)</w:t>
      </w:r>
      <w:r w:rsidRPr="00F135FA">
        <w:rPr>
          <w:b/>
          <w:sz w:val="28"/>
          <w:szCs w:val="28"/>
        </w:rPr>
        <w:t xml:space="preserve"> takes place in 1931, after the Inuit have had several years of contact with Canadians of European ancestry. In fact, it uses the contact between the Inuit family and the RCMP officer as the means of explaining the custom of building the Inuksuk.</w:t>
      </w:r>
    </w:p>
    <w:p w14:paraId="3FBEAC53" w14:textId="77777777" w:rsidR="00471AD4" w:rsidRDefault="00471AD4">
      <w:pPr>
        <w:rPr>
          <w:sz w:val="28"/>
          <w:szCs w:val="28"/>
        </w:rPr>
      </w:pPr>
    </w:p>
    <w:p w14:paraId="10E5C1F3" w14:textId="77777777" w:rsidR="00471AD4" w:rsidRPr="00C3385A" w:rsidRDefault="00471AD4" w:rsidP="00C3385A">
      <w:pPr>
        <w:pStyle w:val="ListParagraph"/>
        <w:numPr>
          <w:ilvl w:val="0"/>
          <w:numId w:val="1"/>
        </w:numPr>
        <w:rPr>
          <w:sz w:val="28"/>
          <w:szCs w:val="28"/>
        </w:rPr>
      </w:pPr>
      <w:r w:rsidRPr="00C3385A">
        <w:rPr>
          <w:sz w:val="28"/>
          <w:szCs w:val="28"/>
        </w:rPr>
        <w:t>From reading the story and watching the Minute</w:t>
      </w:r>
      <w:r w:rsidR="00A02312" w:rsidRPr="00C3385A">
        <w:rPr>
          <w:sz w:val="28"/>
          <w:szCs w:val="28"/>
        </w:rPr>
        <w:t xml:space="preserve"> (video)</w:t>
      </w:r>
      <w:r w:rsidRPr="00C3385A">
        <w:rPr>
          <w:sz w:val="28"/>
          <w:szCs w:val="28"/>
        </w:rPr>
        <w:t xml:space="preserve"> what are some of the most obvious differences between traditional Inuit life and the way most of us in “southern Canada” live?</w:t>
      </w:r>
    </w:p>
    <w:p w14:paraId="594E39ED" w14:textId="77777777" w:rsidR="00471AD4" w:rsidRDefault="00471AD4">
      <w:pPr>
        <w:rPr>
          <w:sz w:val="28"/>
          <w:szCs w:val="28"/>
        </w:rPr>
      </w:pPr>
    </w:p>
    <w:p w14:paraId="29113136" w14:textId="77777777" w:rsidR="00471AD4" w:rsidRDefault="00471AD4">
      <w:pPr>
        <w:rPr>
          <w:sz w:val="28"/>
          <w:szCs w:val="28"/>
        </w:rPr>
      </w:pPr>
    </w:p>
    <w:p w14:paraId="13999E9D" w14:textId="77777777" w:rsidR="00471AD4" w:rsidRDefault="00471AD4">
      <w:pPr>
        <w:rPr>
          <w:sz w:val="28"/>
          <w:szCs w:val="28"/>
        </w:rPr>
      </w:pPr>
    </w:p>
    <w:p w14:paraId="0766B725" w14:textId="77777777" w:rsidR="00471AD4" w:rsidRPr="00C3385A" w:rsidRDefault="00471AD4" w:rsidP="00C3385A">
      <w:pPr>
        <w:pStyle w:val="ListParagraph"/>
        <w:numPr>
          <w:ilvl w:val="0"/>
          <w:numId w:val="1"/>
        </w:numPr>
        <w:rPr>
          <w:sz w:val="28"/>
          <w:szCs w:val="28"/>
        </w:rPr>
      </w:pPr>
      <w:r w:rsidRPr="00C3385A">
        <w:rPr>
          <w:sz w:val="28"/>
          <w:szCs w:val="28"/>
        </w:rPr>
        <w:t>Imagine what the impact of new technologies might be upon people living the traditional life. What might occur if they received snowmobiles? Televisions? Prefabricated houses? Frozen food?</w:t>
      </w:r>
    </w:p>
    <w:p w14:paraId="0A8CAC35" w14:textId="77777777" w:rsidR="00471AD4" w:rsidRDefault="00471AD4">
      <w:pPr>
        <w:rPr>
          <w:sz w:val="28"/>
          <w:szCs w:val="28"/>
        </w:rPr>
      </w:pPr>
    </w:p>
    <w:p w14:paraId="51B735B5" w14:textId="77777777" w:rsidR="00471AD4" w:rsidRDefault="00471AD4">
      <w:pPr>
        <w:rPr>
          <w:sz w:val="28"/>
          <w:szCs w:val="28"/>
        </w:rPr>
      </w:pPr>
    </w:p>
    <w:p w14:paraId="7C945364" w14:textId="77777777" w:rsidR="00471AD4" w:rsidRDefault="00471AD4">
      <w:pPr>
        <w:rPr>
          <w:sz w:val="28"/>
          <w:szCs w:val="28"/>
        </w:rPr>
      </w:pPr>
    </w:p>
    <w:p w14:paraId="61502015" w14:textId="77777777" w:rsidR="00471AD4" w:rsidRPr="00C3385A" w:rsidRDefault="00471AD4" w:rsidP="00C3385A">
      <w:pPr>
        <w:pStyle w:val="ListParagraph"/>
        <w:numPr>
          <w:ilvl w:val="0"/>
          <w:numId w:val="1"/>
        </w:numPr>
        <w:rPr>
          <w:sz w:val="28"/>
          <w:szCs w:val="28"/>
        </w:rPr>
      </w:pPr>
      <w:r w:rsidRPr="00C3385A">
        <w:rPr>
          <w:sz w:val="28"/>
          <w:szCs w:val="28"/>
        </w:rPr>
        <w:t>Is it possible to preserve important traditions under the impact of modernization? Explain.</w:t>
      </w:r>
    </w:p>
    <w:p w14:paraId="59EBB01A" w14:textId="77777777" w:rsidR="00471AD4" w:rsidRDefault="00471AD4">
      <w:pPr>
        <w:rPr>
          <w:sz w:val="28"/>
          <w:szCs w:val="28"/>
        </w:rPr>
      </w:pPr>
    </w:p>
    <w:p w14:paraId="41CFB38E" w14:textId="77777777" w:rsidR="00471AD4" w:rsidRDefault="00471AD4">
      <w:pPr>
        <w:rPr>
          <w:sz w:val="28"/>
          <w:szCs w:val="28"/>
        </w:rPr>
      </w:pPr>
    </w:p>
    <w:p w14:paraId="58282DD2" w14:textId="77777777" w:rsidR="00471AD4" w:rsidRPr="00C3385A" w:rsidRDefault="00471AD4" w:rsidP="00C3385A">
      <w:pPr>
        <w:pStyle w:val="ListParagraph"/>
        <w:numPr>
          <w:ilvl w:val="0"/>
          <w:numId w:val="1"/>
        </w:numPr>
        <w:rPr>
          <w:sz w:val="28"/>
          <w:szCs w:val="28"/>
        </w:rPr>
      </w:pPr>
      <w:r w:rsidRPr="00C3385A">
        <w:rPr>
          <w:sz w:val="28"/>
          <w:szCs w:val="28"/>
        </w:rPr>
        <w:t xml:space="preserve">What might the Inuit people do to keep the best of their ancestral customs and beliefs, while still </w:t>
      </w:r>
      <w:r w:rsidR="00597557" w:rsidRPr="00C3385A">
        <w:rPr>
          <w:sz w:val="28"/>
          <w:szCs w:val="28"/>
        </w:rPr>
        <w:t>benefitting from what the modern world has to offer?</w:t>
      </w:r>
    </w:p>
    <w:p w14:paraId="1872A5F6" w14:textId="77777777" w:rsidR="00471AD4" w:rsidRDefault="00471AD4">
      <w:pPr>
        <w:rPr>
          <w:sz w:val="28"/>
          <w:szCs w:val="28"/>
        </w:rPr>
      </w:pPr>
    </w:p>
    <w:p w14:paraId="01558B96" w14:textId="77777777" w:rsidR="00471AD4" w:rsidRPr="00471AD4" w:rsidRDefault="00471AD4">
      <w:pPr>
        <w:rPr>
          <w:sz w:val="28"/>
          <w:szCs w:val="28"/>
        </w:rPr>
      </w:pPr>
      <w:r>
        <w:rPr>
          <w:sz w:val="28"/>
          <w:szCs w:val="28"/>
        </w:rPr>
        <w:lastRenderedPageBreak/>
        <w:t xml:space="preserve">  </w:t>
      </w:r>
    </w:p>
    <w:p w14:paraId="49D8BC54" w14:textId="77777777" w:rsidR="00471AD4" w:rsidRPr="00C3385A" w:rsidRDefault="00F135FA" w:rsidP="00C3385A">
      <w:pPr>
        <w:pStyle w:val="ListParagraph"/>
        <w:numPr>
          <w:ilvl w:val="0"/>
          <w:numId w:val="1"/>
        </w:numPr>
        <w:rPr>
          <w:sz w:val="28"/>
          <w:szCs w:val="28"/>
        </w:rPr>
      </w:pPr>
      <w:r w:rsidRPr="00C3385A">
        <w:rPr>
          <w:b/>
          <w:i/>
          <w:sz w:val="28"/>
          <w:szCs w:val="28"/>
        </w:rPr>
        <w:t>Nunavut</w:t>
      </w:r>
      <w:r w:rsidRPr="00C3385A">
        <w:rPr>
          <w:sz w:val="28"/>
          <w:szCs w:val="28"/>
        </w:rPr>
        <w:t xml:space="preserve"> is the name of the Inuit homeland that became a Canadian territory in 1999. What might this recognition of Inuit self-government contribute to the preservation of their cultural identity?</w:t>
      </w:r>
    </w:p>
    <w:p w14:paraId="1ABDBD42" w14:textId="77777777" w:rsidR="00F135FA" w:rsidRDefault="00F135FA">
      <w:pPr>
        <w:rPr>
          <w:sz w:val="28"/>
          <w:szCs w:val="28"/>
        </w:rPr>
      </w:pPr>
    </w:p>
    <w:p w14:paraId="7C124AA4" w14:textId="77777777" w:rsidR="00F135FA" w:rsidRDefault="00F135FA">
      <w:pPr>
        <w:rPr>
          <w:sz w:val="28"/>
          <w:szCs w:val="28"/>
        </w:rPr>
      </w:pPr>
    </w:p>
    <w:p w14:paraId="64C66239" w14:textId="77777777" w:rsidR="00F135FA" w:rsidRDefault="00F135FA">
      <w:pPr>
        <w:rPr>
          <w:sz w:val="28"/>
          <w:szCs w:val="28"/>
        </w:rPr>
      </w:pPr>
    </w:p>
    <w:p w14:paraId="29B30D3C" w14:textId="77777777" w:rsidR="00F135FA" w:rsidRDefault="00F135FA">
      <w:pPr>
        <w:rPr>
          <w:sz w:val="28"/>
          <w:szCs w:val="28"/>
        </w:rPr>
      </w:pPr>
      <w:r>
        <w:rPr>
          <w:sz w:val="28"/>
          <w:szCs w:val="28"/>
        </w:rPr>
        <w:t>Design you</w:t>
      </w:r>
      <w:r w:rsidR="00E340CB">
        <w:rPr>
          <w:sz w:val="28"/>
          <w:szCs w:val="28"/>
        </w:rPr>
        <w:t>r</w:t>
      </w:r>
      <w:r>
        <w:rPr>
          <w:sz w:val="28"/>
          <w:szCs w:val="28"/>
        </w:rPr>
        <w:t xml:space="preserve"> very own Inuksuk below…</w:t>
      </w:r>
    </w:p>
    <w:p w14:paraId="550F792F" w14:textId="77777777" w:rsidR="00F135FA" w:rsidRDefault="00F135FA">
      <w:pPr>
        <w:rPr>
          <w:sz w:val="28"/>
          <w:szCs w:val="28"/>
        </w:rPr>
      </w:pPr>
    </w:p>
    <w:p w14:paraId="4DA8D75D" w14:textId="77777777" w:rsidR="00F135FA" w:rsidRDefault="00F135FA">
      <w:pPr>
        <w:rPr>
          <w:sz w:val="28"/>
          <w:szCs w:val="28"/>
        </w:rPr>
      </w:pPr>
    </w:p>
    <w:p w14:paraId="615AFC13" w14:textId="77777777" w:rsidR="00F135FA" w:rsidRDefault="00F135FA">
      <w:pPr>
        <w:rPr>
          <w:sz w:val="28"/>
          <w:szCs w:val="28"/>
        </w:rPr>
      </w:pPr>
    </w:p>
    <w:p w14:paraId="7A855751" w14:textId="77777777" w:rsidR="00F135FA" w:rsidRDefault="00F135FA">
      <w:pPr>
        <w:rPr>
          <w:sz w:val="28"/>
          <w:szCs w:val="28"/>
        </w:rPr>
      </w:pPr>
    </w:p>
    <w:p w14:paraId="6873A646" w14:textId="77777777" w:rsidR="00F135FA" w:rsidRPr="00471AD4" w:rsidRDefault="00F135FA">
      <w:pPr>
        <w:rPr>
          <w:sz w:val="28"/>
          <w:szCs w:val="28"/>
        </w:rPr>
      </w:pPr>
    </w:p>
    <w:sectPr w:rsidR="00F135FA" w:rsidRPr="00471A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64B2" w14:textId="77777777" w:rsidR="00F7528D" w:rsidRDefault="00F7528D" w:rsidP="00A02312">
      <w:pPr>
        <w:spacing w:after="0" w:line="240" w:lineRule="auto"/>
      </w:pPr>
      <w:r>
        <w:separator/>
      </w:r>
    </w:p>
  </w:endnote>
  <w:endnote w:type="continuationSeparator" w:id="0">
    <w:p w14:paraId="0F53E25E" w14:textId="77777777" w:rsidR="00F7528D" w:rsidRDefault="00F7528D" w:rsidP="00A0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4CA8" w14:textId="77777777" w:rsidR="00A02312" w:rsidRDefault="00A02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0EC" w14:textId="77777777" w:rsidR="00A02312" w:rsidRDefault="00A02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D222" w14:textId="77777777" w:rsidR="00A02312" w:rsidRDefault="00A0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97EF" w14:textId="77777777" w:rsidR="00F7528D" w:rsidRDefault="00F7528D" w:rsidP="00A02312">
      <w:pPr>
        <w:spacing w:after="0" w:line="240" w:lineRule="auto"/>
      </w:pPr>
      <w:r>
        <w:separator/>
      </w:r>
    </w:p>
  </w:footnote>
  <w:footnote w:type="continuationSeparator" w:id="0">
    <w:p w14:paraId="6143B448" w14:textId="77777777" w:rsidR="00F7528D" w:rsidRDefault="00F7528D" w:rsidP="00A0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3661" w14:textId="77777777" w:rsidR="00A02312" w:rsidRDefault="00A0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1BDF" w14:textId="642EC70C" w:rsidR="0075310C" w:rsidRDefault="0075310C">
    <w:pPr>
      <w:pStyle w:val="Header"/>
    </w:pPr>
    <w:r>
      <w:t xml:space="preserve">Mr. </w:t>
    </w:r>
    <w:r>
      <w:t>Rasmussen</w:t>
    </w:r>
  </w:p>
  <w:p w14:paraId="0E807986" w14:textId="4ACCC00A" w:rsidR="00A02312" w:rsidRDefault="00A0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1D29" w14:textId="77777777" w:rsidR="00A02312" w:rsidRDefault="00A02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26"/>
    <w:multiLevelType w:val="hybridMultilevel"/>
    <w:tmpl w:val="3008F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9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A1"/>
    <w:rsid w:val="001E50A1"/>
    <w:rsid w:val="00471AD4"/>
    <w:rsid w:val="00597557"/>
    <w:rsid w:val="0075310C"/>
    <w:rsid w:val="007A622B"/>
    <w:rsid w:val="00A02312"/>
    <w:rsid w:val="00C3385A"/>
    <w:rsid w:val="00E340CB"/>
    <w:rsid w:val="00F135FA"/>
    <w:rsid w:val="00F7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E845"/>
  <w15:chartTrackingRefBased/>
  <w15:docId w15:val="{10A7E3BF-FB5E-4C98-9F01-E498ADEA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312"/>
  </w:style>
  <w:style w:type="paragraph" w:styleId="Footer">
    <w:name w:val="footer"/>
    <w:basedOn w:val="Normal"/>
    <w:link w:val="FooterChar"/>
    <w:uiPriority w:val="99"/>
    <w:unhideWhenUsed/>
    <w:rsid w:val="00A0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12"/>
  </w:style>
  <w:style w:type="paragraph" w:styleId="NoSpacing">
    <w:name w:val="No Spacing"/>
    <w:uiPriority w:val="1"/>
    <w:qFormat/>
    <w:rsid w:val="00A02312"/>
    <w:pPr>
      <w:spacing w:after="0" w:line="240" w:lineRule="auto"/>
    </w:pPr>
    <w:rPr>
      <w:color w:val="44546A" w:themeColor="text2"/>
      <w:sz w:val="20"/>
      <w:szCs w:val="20"/>
    </w:rPr>
  </w:style>
  <w:style w:type="paragraph" w:styleId="ListParagraph">
    <w:name w:val="List Paragraph"/>
    <w:basedOn w:val="Normal"/>
    <w:uiPriority w:val="34"/>
    <w:qFormat/>
    <w:rsid w:val="00C3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Richard</dc:creator>
  <cp:keywords/>
  <dc:description/>
  <cp:lastModifiedBy>Rasmussen, Richard</cp:lastModifiedBy>
  <cp:revision>7</cp:revision>
  <dcterms:created xsi:type="dcterms:W3CDTF">2017-02-23T18:59:00Z</dcterms:created>
  <dcterms:modified xsi:type="dcterms:W3CDTF">2022-06-10T23:44:00Z</dcterms:modified>
</cp:coreProperties>
</file>